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A" w:rsidRPr="00DE0409" w:rsidRDefault="004F79CA" w:rsidP="00DE04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9CA" w:rsidRPr="00DE0409" w:rsidRDefault="00DE0409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Зорова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! А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уважнішими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навчаться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концентруватися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на деталях.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зорову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користуючися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9CA" w:rsidRPr="00DE0409" w:rsidRDefault="00DE0409" w:rsidP="00DE04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F79CA" w:rsidRPr="00DE0409">
        <w:rPr>
          <w:rFonts w:ascii="Times New Roman" w:hAnsi="Times New Roman" w:cs="Times New Roman"/>
          <w:b/>
          <w:i/>
          <w:sz w:val="28"/>
          <w:szCs w:val="28"/>
        </w:rPr>
        <w:t xml:space="preserve">Метод </w:t>
      </w:r>
      <w:proofErr w:type="spellStart"/>
      <w:r w:rsidR="004F79CA" w:rsidRPr="00DE0409">
        <w:rPr>
          <w:rFonts w:ascii="Times New Roman" w:hAnsi="Times New Roman" w:cs="Times New Roman"/>
          <w:b/>
          <w:i/>
          <w:sz w:val="28"/>
          <w:szCs w:val="28"/>
        </w:rPr>
        <w:t>Айвазовського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79CA" w:rsidRPr="00DE0409" w:rsidRDefault="00D10708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Айвазовський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фотографічну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картинах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повірити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в те,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намальовано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правда! Художник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полюбляв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прогулюватися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моря і «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фотографувати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хвиль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візуальні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переносив</w:t>
      </w:r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на полотно. </w:t>
      </w:r>
    </w:p>
    <w:p w:rsidR="004F79CA" w:rsidRPr="00DE0409" w:rsidRDefault="00D10708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тренувати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за методом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Айвазовського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! Для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предмет (картину, вазу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заплющити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побачене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9CA" w:rsidRDefault="00D10708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Пограйте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Rainy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художника та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ілюстратора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Гюстава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Кайботта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>інії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кольорову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гаму.</w:t>
      </w:r>
    </w:p>
    <w:p w:rsidR="00DE0409" w:rsidRDefault="00DE0409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333333"/>
          <w:lang w:eastAsia="ru-RU"/>
        </w:rPr>
        <w:drawing>
          <wp:inline distT="0" distB="0" distL="0" distR="0" wp14:anchorId="3C1C5B3F" wp14:editId="49F0926A">
            <wp:extent cx="3904735" cy="2978063"/>
            <wp:effectExtent l="0" t="0" r="635" b="0"/>
            <wp:docPr id="1" name="Рисунок 1" descr="https://naurok.com.ua/uploads/blog-2020/a907d097e47b008d44592fe67bbcb12c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.com.ua/uploads/blog-2020/a907d097e47b008d44592fe67bbcb12c%20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07" cy="29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09" w:rsidRDefault="00DE0409" w:rsidP="00DE0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CA" w:rsidRPr="00DE0409" w:rsidRDefault="004F79CA" w:rsidP="00DE0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CA" w:rsidRPr="00D10708" w:rsidRDefault="00D10708" w:rsidP="00DE04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4F79CA" w:rsidRPr="00D10708">
        <w:rPr>
          <w:rFonts w:ascii="Times New Roman" w:hAnsi="Times New Roman" w:cs="Times New Roman"/>
          <w:b/>
          <w:i/>
          <w:sz w:val="28"/>
          <w:szCs w:val="28"/>
        </w:rPr>
        <w:t>Назви</w:t>
      </w:r>
      <w:proofErr w:type="spellEnd"/>
      <w:r w:rsidR="004F79CA" w:rsidRPr="00D10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F79CA" w:rsidRPr="00D10708">
        <w:rPr>
          <w:rFonts w:ascii="Times New Roman" w:hAnsi="Times New Roman" w:cs="Times New Roman"/>
          <w:b/>
          <w:i/>
          <w:sz w:val="28"/>
          <w:szCs w:val="28"/>
        </w:rPr>
        <w:t>зображення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73D36" w:rsidRDefault="00D10708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F79CA" w:rsidRPr="00DE04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9CA" w:rsidRPr="00DE04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парах.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CA" w:rsidRPr="00DE040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4F79CA" w:rsidRPr="00DE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одну з картинок,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повторюючись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DE0409" w:rsidRDefault="00DE0409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333333"/>
          <w:lang w:eastAsia="ru-RU"/>
        </w:rPr>
        <w:drawing>
          <wp:inline distT="0" distB="0" distL="0" distR="0" wp14:anchorId="49975807" wp14:editId="199B5AAA">
            <wp:extent cx="4440187" cy="2962400"/>
            <wp:effectExtent l="0" t="0" r="0" b="0"/>
            <wp:docPr id="2" name="Рисунок 2" descr="https://naurok.com.ua/uploads/blog-2020/depositphotos_25580285-stock-photo-wood-pine-plank-brown-texture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.com.ua/uploads/blog-2020/depositphotos_25580285-stock-photo-wood-pine-plank-brown-texture%20%281%2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95" cy="29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09" w:rsidRPr="00DE0409" w:rsidRDefault="00DE0409" w:rsidP="00DE0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708" w:rsidRPr="00D10708" w:rsidRDefault="00D10708" w:rsidP="00D107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708">
        <w:rPr>
          <w:rFonts w:ascii="Times New Roman" w:hAnsi="Times New Roman" w:cs="Times New Roman"/>
          <w:b/>
          <w:i/>
          <w:sz w:val="28"/>
          <w:szCs w:val="28"/>
        </w:rPr>
        <w:t>Групова</w:t>
      </w:r>
      <w:proofErr w:type="spellEnd"/>
      <w:r w:rsidRPr="00D10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0708">
        <w:rPr>
          <w:rFonts w:ascii="Times New Roman" w:hAnsi="Times New Roman" w:cs="Times New Roman"/>
          <w:b/>
          <w:i/>
          <w:sz w:val="28"/>
          <w:szCs w:val="28"/>
        </w:rPr>
        <w:t>психологічна</w:t>
      </w:r>
      <w:proofErr w:type="spellEnd"/>
      <w:r w:rsidRPr="00D10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0708">
        <w:rPr>
          <w:rFonts w:ascii="Times New Roman" w:hAnsi="Times New Roman" w:cs="Times New Roman"/>
          <w:b/>
          <w:i/>
          <w:sz w:val="28"/>
          <w:szCs w:val="28"/>
        </w:rPr>
        <w:t>корекція</w:t>
      </w:r>
      <w:proofErr w:type="spellEnd"/>
      <w:r w:rsidRPr="00D107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0708" w:rsidRPr="00D10708" w:rsidRDefault="00D10708" w:rsidP="00D10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70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08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D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08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D107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70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10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70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08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</w:p>
    <w:p w:rsidR="00D10708" w:rsidRPr="00D10708" w:rsidRDefault="00D10708" w:rsidP="00D10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70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10708">
        <w:rPr>
          <w:rFonts w:ascii="Times New Roman" w:hAnsi="Times New Roman" w:cs="Times New Roman"/>
          <w:sz w:val="28"/>
          <w:szCs w:val="28"/>
        </w:rPr>
        <w:t>.</w:t>
      </w:r>
    </w:p>
    <w:p w:rsidR="001A499F" w:rsidRPr="00DE0409" w:rsidRDefault="001A499F" w:rsidP="00DE0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9F" w:rsidRPr="007245B3" w:rsidRDefault="001A499F" w:rsidP="00DE04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45B3"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proofErr w:type="spellEnd"/>
      <w:r w:rsidRPr="007245B3">
        <w:rPr>
          <w:rFonts w:ascii="Times New Roman" w:hAnsi="Times New Roman" w:cs="Times New Roman"/>
          <w:b/>
          <w:i/>
          <w:sz w:val="28"/>
          <w:szCs w:val="28"/>
        </w:rPr>
        <w:t xml:space="preserve"> «Три </w:t>
      </w:r>
      <w:proofErr w:type="spellStart"/>
      <w:r w:rsidRPr="007245B3">
        <w:rPr>
          <w:rFonts w:ascii="Times New Roman" w:hAnsi="Times New Roman" w:cs="Times New Roman"/>
          <w:b/>
          <w:i/>
          <w:sz w:val="28"/>
          <w:szCs w:val="28"/>
        </w:rPr>
        <w:t>запитання</w:t>
      </w:r>
      <w:proofErr w:type="spellEnd"/>
      <w:r w:rsidRPr="007245B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A499F" w:rsidRPr="00DE0409" w:rsidRDefault="001A499F" w:rsidP="00D107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об'єднанні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. Один з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0708">
        <w:rPr>
          <w:rFonts w:ascii="Times New Roman" w:hAnsi="Times New Roman" w:cs="Times New Roman"/>
          <w:sz w:val="28"/>
          <w:szCs w:val="28"/>
        </w:rPr>
        <w:t>вибер</w:t>
      </w:r>
      <w:proofErr w:type="gramEnd"/>
      <w:r w:rsidR="00D10708">
        <w:rPr>
          <w:rFonts w:ascii="Times New Roman" w:hAnsi="Times New Roman" w:cs="Times New Roman"/>
          <w:sz w:val="28"/>
          <w:szCs w:val="28"/>
        </w:rPr>
        <w:t>іає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одного у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співбесідники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. Подумайте,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</w:t>
      </w:r>
      <w:r w:rsidRPr="00DE0409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співбесідника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</w:t>
      </w:r>
      <w:r w:rsidRPr="00DE0409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зап</w:t>
      </w:r>
      <w:r w:rsidR="00D10708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70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D1070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яскравими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E0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r w:rsidR="007245B3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="007245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245B3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>.</w:t>
      </w:r>
    </w:p>
    <w:p w:rsidR="00AD4F47" w:rsidRPr="007245B3" w:rsidRDefault="00AD4F47" w:rsidP="00DE040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45B3"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proofErr w:type="spellEnd"/>
      <w:r w:rsidRPr="007245B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7245B3">
        <w:rPr>
          <w:rFonts w:ascii="Times New Roman" w:hAnsi="Times New Roman" w:cs="Times New Roman"/>
          <w:b/>
          <w:i/>
          <w:sz w:val="28"/>
          <w:szCs w:val="28"/>
        </w:rPr>
        <w:t>Самопрезентація</w:t>
      </w:r>
      <w:proofErr w:type="spellEnd"/>
      <w:r w:rsidRPr="007245B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D4F47" w:rsidRPr="00DE0409" w:rsidRDefault="00AD4F47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r w:rsidRPr="00DE040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(по колу)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наст</w:t>
      </w:r>
      <w:r w:rsidR="007245B3">
        <w:rPr>
          <w:rFonts w:ascii="Times New Roman" w:hAnsi="Times New Roman" w:cs="Times New Roman"/>
          <w:sz w:val="28"/>
          <w:szCs w:val="28"/>
        </w:rPr>
        <w:t>упну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про себе: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7245B3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="007245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свог</w:t>
      </w:r>
      <w:r w:rsidR="007245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характеру. А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040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DE0409">
        <w:rPr>
          <w:rFonts w:ascii="Times New Roman" w:hAnsi="Times New Roman" w:cs="Times New Roman"/>
          <w:sz w:val="28"/>
          <w:szCs w:val="28"/>
        </w:rPr>
        <w:t>ізод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>,</w:t>
      </w:r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презентує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. Приклад постановки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краще</w:t>
      </w:r>
      <w:proofErr w:type="spellEnd"/>
    </w:p>
    <w:p w:rsidR="001A499F" w:rsidRPr="00DE0409" w:rsidRDefault="00AD4F47" w:rsidP="00DE0409">
      <w:pPr>
        <w:jc w:val="both"/>
        <w:rPr>
          <w:rFonts w:ascii="Times New Roman" w:hAnsi="Times New Roman" w:cs="Times New Roman"/>
          <w:sz w:val="28"/>
          <w:szCs w:val="28"/>
        </w:rPr>
      </w:pPr>
      <w:r w:rsidRPr="00DE0409">
        <w:rPr>
          <w:rFonts w:ascii="Times New Roman" w:hAnsi="Times New Roman" w:cs="Times New Roman"/>
          <w:sz w:val="28"/>
          <w:szCs w:val="28"/>
        </w:rPr>
        <w:lastRenderedPageBreak/>
        <w:t xml:space="preserve">навести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ведучому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в</w:t>
      </w:r>
      <w:r w:rsidR="007245B3">
        <w:rPr>
          <w:rFonts w:ascii="Times New Roman" w:hAnsi="Times New Roman" w:cs="Times New Roman"/>
          <w:sz w:val="28"/>
          <w:szCs w:val="28"/>
        </w:rPr>
        <w:t>едучий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презентуючому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бажаної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інф</w:t>
      </w:r>
      <w:r w:rsidR="007245B3">
        <w:rPr>
          <w:rFonts w:ascii="Times New Roman" w:hAnsi="Times New Roman" w:cs="Times New Roman"/>
          <w:sz w:val="28"/>
          <w:szCs w:val="28"/>
        </w:rPr>
        <w:t>ормації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B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DE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09">
        <w:rPr>
          <w:rFonts w:ascii="Times New Roman" w:hAnsi="Times New Roman" w:cs="Times New Roman"/>
          <w:sz w:val="28"/>
          <w:szCs w:val="28"/>
        </w:rPr>
        <w:t>розкритися</w:t>
      </w:r>
      <w:proofErr w:type="spellEnd"/>
      <w:r w:rsidR="007245B3">
        <w:rPr>
          <w:rFonts w:ascii="Times New Roman" w:hAnsi="Times New Roman" w:cs="Times New Roman"/>
          <w:sz w:val="28"/>
          <w:szCs w:val="28"/>
        </w:rPr>
        <w:t>.</w:t>
      </w:r>
    </w:p>
    <w:sectPr w:rsidR="001A499F" w:rsidRPr="00DE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8"/>
    <w:rsid w:val="001A499F"/>
    <w:rsid w:val="001E2728"/>
    <w:rsid w:val="004F79CA"/>
    <w:rsid w:val="007245B3"/>
    <w:rsid w:val="00973D36"/>
    <w:rsid w:val="00A71188"/>
    <w:rsid w:val="00AD4F47"/>
    <w:rsid w:val="00D10708"/>
    <w:rsid w:val="00D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aurok.com.ua/uploads/blog-2020/depositphotos_25580285-stock-photo-wood-pine-plank-brown-texture%20%281%2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naurok.com.ua/uploads/blog-2020/a907d097e47b008d44592fe67bbcb12c%20%281%2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2021-03-01T07:26:00Z</dcterms:created>
  <dcterms:modified xsi:type="dcterms:W3CDTF">2021-03-01T09:27:00Z</dcterms:modified>
</cp:coreProperties>
</file>